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B3" w:rsidRDefault="00C701B3" w:rsidP="00C701B3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1B3" w:rsidRDefault="00C701B3" w:rsidP="00C701B3">
      <w:r>
        <w:br w:type="page"/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Программа разработана на основе: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01B3" w:rsidRPr="00972397" w:rsidRDefault="00C701B3" w:rsidP="00C701B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5" w:history="1">
        <w:r w:rsidRPr="00972397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972397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C701B3" w:rsidRDefault="00C701B3" w:rsidP="00C701B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</w:p>
    <w:p w:rsidR="00C701B3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рабочей программы общеобразовательной дисциплины «Иностранный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701B3" w:rsidRPr="006D1AAC" w:rsidRDefault="00C701B3" w:rsidP="00C701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рабочей программы воспитания по специальности 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2024 г.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Default="00C701B3" w:rsidP="00C701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6021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:rsidR="00C701B3" w:rsidRDefault="00C701B3" w:rsidP="00C701B3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01"/>
        <w:gridCol w:w="1472"/>
      </w:tblGrid>
      <w:tr w:rsidR="00C701B3" w:rsidRPr="006E0E9D" w:rsidTr="002D23AD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C701B3" w:rsidRPr="006E0E9D" w:rsidTr="002D23AD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936B36" w:rsidRDefault="00C701B3" w:rsidP="002D23AD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1.ПАСПОРТ </w:t>
            </w:r>
            <w:r w:rsidRPr="00936B3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C701B3" w:rsidRPr="00936B36" w:rsidRDefault="00C701B3" w:rsidP="002D23AD">
            <w:pPr>
              <w:rPr>
                <w:caps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701B3" w:rsidRPr="006E0E9D" w:rsidTr="002D23AD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Default="00C701B3" w:rsidP="002D23AD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СТРУКТУРА И СОДЕРЖАНИЕ УЧЕБНОЙ ДИСЦИПЛИНЫ</w:t>
            </w:r>
          </w:p>
          <w:p w:rsidR="00C701B3" w:rsidRPr="00936B36" w:rsidRDefault="00C701B3" w:rsidP="002D23AD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C701B3" w:rsidRPr="006E0E9D" w:rsidTr="002D23AD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936B36" w:rsidRDefault="00C701B3" w:rsidP="002D23AD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C701B3" w:rsidRPr="006E0E9D" w:rsidTr="002D23AD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КОНТРОЛЬ И ОЦЕНКА  РЕЗУЛЬТАТОВ ОСВОЕНИЯ      </w:t>
            </w:r>
          </w:p>
          <w:p w:rsidR="00C701B3" w:rsidRPr="006E0E9D" w:rsidRDefault="00C701B3" w:rsidP="002D23AD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УЧЕБНОЙ ДИСЦИПЛИНЫ</w:t>
            </w:r>
          </w:p>
          <w:p w:rsidR="00C701B3" w:rsidRPr="006E0E9D" w:rsidRDefault="00C701B3" w:rsidP="002D23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C701B3" w:rsidRDefault="00C701B3" w:rsidP="00C701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Default="00C701B3" w:rsidP="00C701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Иностранный язык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C701B3" w:rsidRPr="006D1AAC" w:rsidRDefault="00C701B3" w:rsidP="00C701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раммы в соответствии с ФГОС СПО 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специальности 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19.00.00 </w:t>
      </w:r>
      <w:r w:rsidRPr="00BD216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Иностранный язык»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Профиль получаемого профессионального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технологический.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proofErr w:type="gramStart"/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ССЗ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</w:t>
      </w:r>
      <w:r w:rsidRPr="006E0E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ОУД. 03 Иностранный язык направлено на достижение следующих целей: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  <w:proofErr w:type="gramEnd"/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 воспитание личности, способной и желающей участвовать в общении на межкультурном уровне;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уважительного отношения к другим культурам и социальным субкультурам;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и развитие всех компонентов коммуникативной компетенции лингвистической, социолингвистической, дискурсивной,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социокультурной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социальной, стратегической и предметной.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Освоение содержания учебной дисциплины «Иностранный язык»</w:t>
      </w: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обеспечивает достижение студентами следующих результатов: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  <w:t>личностных: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интереса и способности к наблюдению за иным способом мировидения;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навыками проектной деятельности, моделирующей реальные ситуации межкультурной коммуникации;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ясно, логично и точно излагать свою точку зрения, используя адекватные языковые средства;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предметных: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знаниями о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социокультурной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специфике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англоговорящих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англоговорящих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стран;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формах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Start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proofErr w:type="gramEnd"/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701B3" w:rsidRPr="006E0E9D" w:rsidRDefault="00C701B3" w:rsidP="00C70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Выпускник, освоивший учебную дисциплину «Иностранный язык», должен </w:t>
      </w:r>
      <w:proofErr w:type="spell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обладать</w:t>
      </w:r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</w:t>
      </w:r>
      <w:proofErr w:type="spellEnd"/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компетенциями: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01B3" w:rsidRPr="006E0E9D" w:rsidRDefault="00C701B3" w:rsidP="00C701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Выпускник, освоивший программу ОУД.03 Иностранный язык, должен обладать </w:t>
      </w:r>
      <w:r w:rsidRPr="006E0E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специальности 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3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Осознающий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значимость системного познания мира, критического осмысления накопленного опыта.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701B3" w:rsidRPr="006E0E9D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Проявляющийидемонстрирующийуважениекпредставителямразличныхэтнокультурных,социальных,конфессиональныхииныхгрупп</w:t>
      </w:r>
      <w:proofErr w:type="gramStart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C701B3" w:rsidRPr="006E0E9D" w:rsidRDefault="00C701B3" w:rsidP="00C701B3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«Литература», «Русский язык».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дистанционных образовательных технологий.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часов, в том числе: </w:t>
      </w:r>
    </w:p>
    <w:p w:rsidR="00C701B3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C701B3" w:rsidRDefault="00C701B3" w:rsidP="00C701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/>
      </w:tblPr>
      <w:tblGrid>
        <w:gridCol w:w="7553"/>
        <w:gridCol w:w="1744"/>
      </w:tblGrid>
      <w:tr w:rsidR="00C701B3" w:rsidRPr="006E0E9D" w:rsidTr="002D23AD">
        <w:trPr>
          <w:trHeight w:val="460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701B3" w:rsidRPr="006E0E9D" w:rsidTr="002D23AD">
        <w:trPr>
          <w:trHeight w:val="28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E0E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во взаимодействии с преподавателем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Практико-ориентированное содержание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AF6E34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AF6E34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</w:tr>
      <w:tr w:rsidR="00C701B3" w:rsidRPr="006E0E9D" w:rsidTr="002D23AD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C701B3" w:rsidRPr="006E0E9D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C701B3" w:rsidRPr="006E0E9D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Default="00C701B3" w:rsidP="00C701B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C701B3" w:rsidRPr="00AF6E34" w:rsidRDefault="00C701B3" w:rsidP="00C701B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391"/>
        <w:gridCol w:w="3703"/>
        <w:gridCol w:w="1051"/>
        <w:gridCol w:w="1318"/>
      </w:tblGrid>
      <w:tr w:rsidR="00C701B3" w:rsidRPr="00AF6E34" w:rsidTr="002D23AD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C701B3" w:rsidRPr="00AF6E34" w:rsidTr="002D23AD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  <w:lang w:eastAsia="ru-RU"/>
              </w:rPr>
              <w:t>1 семестр  практические занятия-50 часов, теоретические занятия – 2 часа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3.-4. Приветствие, прощание. Повелительное наклонение. Глагол 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1.4 Семья и семейные отношения, домашние обязанности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11.-12. Моя семья. Безличные предложения. Глагол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have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1.5 Описание жилища и учебного заведения </w:t>
            </w: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13.-14. Описание жилища. Конструкция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there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15.-16. Моя квартира. Конструкция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there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1.6 Распорядок дня студента колледжа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21.-22. Досуг студента. Имя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25.-26. Распорядок дня студента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1.7  Хобби, досуг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321092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321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to</w:t>
            </w:r>
            <w:r w:rsidRPr="00321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be</w:t>
            </w:r>
            <w:r w:rsidRPr="00321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going</w:t>
            </w:r>
            <w:r w:rsidRPr="00321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to</w:t>
            </w:r>
            <w:r w:rsidRPr="00321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321092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1.10  Физкультура и спорт, здоровый образ жизни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51.-52.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 – грамматический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1.11  Экскурсии и путешествия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57.-58.Прогулка по городу. Местоимения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some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any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59.-60.Туристический маршрут по родному городу. Местоимения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some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any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no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1.13 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Англоговорящие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1.14 Научно-технический прогресс</w:t>
            </w: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1.15 Человек и природа, экологические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проблемы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81.-82.Охрана окружающей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Достижения и инновации в области </w:t>
            </w: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и техники</w:t>
            </w: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2.2  Машины и механизмы. Промышленное оборудование </w:t>
            </w: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99.-100.Машины. Времена группы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Simple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101.-102.Механизмы. Времена группы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Progressive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103.-104.Промышленное оборудование. Времена группы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Perfect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Современные компьютерные технологии в промышленности</w:t>
            </w: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105.-106.Современные компьютерные технологии в промышленности. Глаголы в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Present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Simple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107.-108.Программное обеспечение. Сослагательное 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lastRenderedPageBreak/>
              <w:t>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111.-112.Интернет</w:t>
            </w: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.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701B3" w:rsidRPr="00AF6E34" w:rsidTr="002D23A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701B3" w:rsidRPr="00AF6E34" w:rsidTr="002D23AD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01B3" w:rsidRPr="00AF6E34" w:rsidRDefault="00C701B3" w:rsidP="002D23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3.–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условия реализации УЧЕБНОЙ дисциплины</w:t>
      </w:r>
    </w:p>
    <w:p w:rsidR="00C701B3" w:rsidRPr="00AF6E34" w:rsidRDefault="00C701B3" w:rsidP="00C701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кабинет «Иностранных языков».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:rsidR="00C701B3" w:rsidRPr="00AF6E34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01B3" w:rsidRPr="00AF6E34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рабочее место преподавателя;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 обучения: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01B3" w:rsidRPr="00AF6E34" w:rsidRDefault="00C701B3" w:rsidP="00C701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обучения:</w:t>
      </w:r>
    </w:p>
    <w:p w:rsidR="00C701B3" w:rsidRPr="00AF6E34" w:rsidRDefault="00C701B3" w:rsidP="00C701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</w:t>
      </w: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ые источники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1.Дюканова, Н. М. Английский язык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Н.М.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Дюканова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2-е изд.,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Москва : ИНФРА-М, 2021. — 319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978-5-16-013886-2. - Текст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6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https://znanium.com/catalog/product/1209237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Дополнительные источники</w:t>
      </w: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: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1.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Маньковская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, З. В. Английский язык в ситуациях повседневного делового общения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З.В.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Маньковская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2021. — 223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978-5-16-014149-7. - Текст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7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https://znanium.com/catalog/product/1402441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Попов, Е. Б.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Legal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English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английский язык для юристов : учебник / Е.Б. Попов, Е.М. Феоктистова, Г.Р. </w:t>
      </w:r>
      <w:proofErr w:type="spell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Халюшева</w:t>
      </w:r>
      <w:proofErr w:type="spell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под общ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ед. Е.Б. Попова. — Москва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2021. — 314 с. + Доп. материалы [Электронный ресурс]. — (Среднее профессиональное образование). - ISBN 978-5-16-015369-8. - Текст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8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https://znanium.com/catalog/product/1203907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Интернет ресурсы:</w:t>
      </w:r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9">
        <w:r w:rsidRPr="00AF6E34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  <w:lang w:eastAsia="ru-RU"/>
          </w:rPr>
          <w:t>http://znanium.com/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0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www.homeenglish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1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www.english-portal.com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2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www.nativeenglish</w:t>
        </w:r>
      </w:hyperlink>
    </w:p>
    <w:p w:rsidR="00C701B3" w:rsidRPr="00AF6E34" w:rsidRDefault="00C701B3" w:rsidP="00C701B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</w:p>
    <w:p w:rsidR="00C701B3" w:rsidRPr="00AF6E34" w:rsidRDefault="00C701B3" w:rsidP="00C701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C701B3" w:rsidRPr="00AF6E34" w:rsidRDefault="00C701B3" w:rsidP="00C701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proofErr w:type="spellEnd"/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C701B3" w:rsidRPr="00AF6E34" w:rsidRDefault="00C701B3" w:rsidP="00C701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C701B3" w:rsidRPr="00AF6E34" w:rsidRDefault="00C701B3" w:rsidP="00C701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4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proofErr w:type="spellEnd"/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:rsidR="00C701B3" w:rsidRPr="00AF6E34" w:rsidRDefault="00C701B3" w:rsidP="00C701B3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C701B3" w:rsidRPr="00AF6E34" w:rsidRDefault="00C701B3" w:rsidP="00C70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  <w:t>4. КонтролЬ и оценкА результатов освоения УЧЕБНОЙ Дисциплины</w:t>
      </w:r>
    </w:p>
    <w:p w:rsidR="00C701B3" w:rsidRPr="00AF6E34" w:rsidRDefault="00C701B3" w:rsidP="00C70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6432"/>
        <w:gridCol w:w="2983"/>
      </w:tblGrid>
      <w:tr w:rsidR="00C701B3" w:rsidRPr="00AF6E34" w:rsidTr="002D23AD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Результаты обучения</w:t>
            </w:r>
          </w:p>
          <w:p w:rsidR="00C701B3" w:rsidRPr="00AF6E34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C701B3" w:rsidRPr="00AF6E34" w:rsidTr="002D23AD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C701B3" w:rsidRPr="00AF6E34" w:rsidRDefault="00C701B3" w:rsidP="002D2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01B3" w:rsidRPr="00AF6E34" w:rsidTr="002D23AD">
        <w:trPr>
          <w:trHeight w:val="622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C701B3" w:rsidRPr="00AF6E34" w:rsidRDefault="00C701B3" w:rsidP="002D23AD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C701B3" w:rsidRPr="00AF6E34" w:rsidRDefault="00C701B3" w:rsidP="002D23AD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C701B3" w:rsidRPr="00AF6E34" w:rsidRDefault="00C701B3" w:rsidP="002D23AD">
            <w:pPr>
              <w:spacing w:after="20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701B3" w:rsidRPr="00AF6E34" w:rsidRDefault="00C701B3" w:rsidP="002D23AD">
            <w:pPr>
              <w:spacing w:after="20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знаниями о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социокультурной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специфике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англоговорящих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англоговорящих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достижение порогового уровня владения английским языком, позволяющего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C701B3" w:rsidRPr="00AF6E34" w:rsidRDefault="00C701B3" w:rsidP="002D23AD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proofErr w:type="spellStart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C701B3" w:rsidRPr="00AF6E34" w:rsidRDefault="00C701B3" w:rsidP="002D23A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01B3" w:rsidRPr="00AF6E34" w:rsidRDefault="00C701B3" w:rsidP="002D2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701B3" w:rsidRPr="00AF6E34" w:rsidRDefault="00C701B3" w:rsidP="00C701B3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201" w:type="dxa"/>
        <w:tblLook w:val="04A0"/>
      </w:tblPr>
      <w:tblGrid>
        <w:gridCol w:w="5240"/>
        <w:gridCol w:w="4961"/>
      </w:tblGrid>
      <w:tr w:rsidR="00C701B3" w:rsidRPr="00AF6E34" w:rsidTr="002D23AD">
        <w:trPr>
          <w:trHeight w:val="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after="0" w:line="240" w:lineRule="auto"/>
              <w:ind w:left="171" w:firstLine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after="0" w:line="240" w:lineRule="auto"/>
              <w:ind w:left="171" w:firstLine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C701B3" w:rsidRPr="00AF6E34" w:rsidTr="002D23AD">
        <w:trPr>
          <w:trHeight w:val="95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C701B3" w:rsidRPr="00AF6E34" w:rsidTr="002D23A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C701B3" w:rsidRPr="00AF6E34" w:rsidTr="002D23AD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C701B3" w:rsidRPr="00AF6E34" w:rsidRDefault="00C701B3" w:rsidP="002D23A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C701B3" w:rsidRPr="00AF6E34" w:rsidTr="002D23AD">
        <w:trPr>
          <w:trHeight w:val="12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C701B3" w:rsidRPr="00AF6E34" w:rsidRDefault="00C701B3" w:rsidP="002D23AD">
            <w:pPr>
              <w:spacing w:after="20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C701B3" w:rsidRPr="00AF6E34" w:rsidTr="002D23AD">
        <w:trPr>
          <w:trHeight w:val="12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B3" w:rsidRPr="00AF6E34" w:rsidRDefault="00C701B3" w:rsidP="002D23A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B3" w:rsidRPr="00AF6E34" w:rsidRDefault="00C701B3" w:rsidP="002D23A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</w:p>
          <w:p w:rsidR="00C701B3" w:rsidRPr="00AF6E34" w:rsidRDefault="00C701B3" w:rsidP="002D23A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C701B3" w:rsidRPr="00AF6E34" w:rsidTr="002D23A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B3" w:rsidRPr="00AF6E34" w:rsidRDefault="00C701B3" w:rsidP="002D23A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C701B3" w:rsidRPr="00AF6E34" w:rsidRDefault="00C701B3" w:rsidP="002D23A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  <w:tr w:rsidR="00C701B3" w:rsidRPr="00AF6E34" w:rsidTr="002D23A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B3" w:rsidRPr="00AF6E34" w:rsidRDefault="00C701B3" w:rsidP="002D23AD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C701B3" w:rsidRPr="00AF6E34" w:rsidRDefault="00C701B3" w:rsidP="002D23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</w:tbl>
    <w:p w:rsidR="00C701B3" w:rsidRPr="00AF6E34" w:rsidRDefault="00C701B3" w:rsidP="00C701B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0207" w:type="dxa"/>
        <w:tblInd w:w="-856" w:type="dxa"/>
        <w:tblLook w:val="04A0"/>
      </w:tblPr>
      <w:tblGrid>
        <w:gridCol w:w="7307"/>
        <w:gridCol w:w="3120"/>
      </w:tblGrid>
      <w:tr w:rsidR="00C701B3" w:rsidRPr="00AF6E34" w:rsidTr="002D23AD">
        <w:tc>
          <w:tcPr>
            <w:tcW w:w="5246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b/>
                <w:sz w:val="26"/>
                <w:szCs w:val="26"/>
              </w:rPr>
              <w:t>Личностные результаты</w:t>
            </w:r>
            <w:r w:rsidRPr="00AF6E34">
              <w:rPr>
                <w:sz w:val="26"/>
                <w:szCs w:val="26"/>
              </w:rPr>
              <w:t>:</w:t>
            </w:r>
          </w:p>
        </w:tc>
        <w:tc>
          <w:tcPr>
            <w:tcW w:w="4961" w:type="dxa"/>
          </w:tcPr>
          <w:p w:rsidR="00C701B3" w:rsidRPr="00AF6E34" w:rsidRDefault="00C701B3" w:rsidP="002D23AD">
            <w:pPr>
              <w:spacing w:before="240"/>
              <w:ind w:firstLine="284"/>
              <w:jc w:val="center"/>
              <w:rPr>
                <w:b/>
                <w:sz w:val="26"/>
                <w:szCs w:val="26"/>
              </w:rPr>
            </w:pPr>
            <w:r w:rsidRPr="00AF6E34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701B3" w:rsidRPr="00AF6E34" w:rsidTr="002D23AD">
        <w:tc>
          <w:tcPr>
            <w:tcW w:w="5246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 xml:space="preserve">ЛР 3 </w:t>
            </w:r>
            <w:proofErr w:type="gramStart"/>
            <w:r w:rsidRPr="00AF6E34">
              <w:rPr>
                <w:sz w:val="26"/>
                <w:szCs w:val="26"/>
              </w:rPr>
              <w:t>Осознающий</w:t>
            </w:r>
            <w:proofErr w:type="gramEnd"/>
            <w:r w:rsidRPr="00AF6E34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Оценка</w:t>
            </w:r>
            <w:r w:rsidRPr="00AF6E34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AF6E34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AF6E34">
              <w:rPr>
                <w:color w:val="000000"/>
                <w:sz w:val="26"/>
                <w:szCs w:val="26"/>
              </w:rPr>
              <w:t>:</w:t>
            </w:r>
          </w:p>
          <w:p w:rsidR="00C701B3" w:rsidRPr="00AF6E34" w:rsidRDefault="00C701B3" w:rsidP="002D23AD">
            <w:pPr>
              <w:ind w:firstLine="284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C701B3" w:rsidRPr="00AF6E34" w:rsidTr="002D23AD">
        <w:tc>
          <w:tcPr>
            <w:tcW w:w="5246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 xml:space="preserve">ЛР 10 </w:t>
            </w:r>
            <w:proofErr w:type="gramStart"/>
            <w:r w:rsidRPr="00AF6E34">
              <w:rPr>
                <w:sz w:val="26"/>
                <w:szCs w:val="26"/>
              </w:rPr>
              <w:t>Способный</w:t>
            </w:r>
            <w:proofErr w:type="gramEnd"/>
            <w:r w:rsidRPr="00AF6E34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</w:t>
            </w:r>
            <w:r w:rsidRPr="00AF6E34">
              <w:rPr>
                <w:sz w:val="26"/>
                <w:szCs w:val="26"/>
              </w:rPr>
              <w:lastRenderedPageBreak/>
              <w:t>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AF6E34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AF6E34">
              <w:rPr>
                <w:color w:val="000000"/>
                <w:sz w:val="26"/>
                <w:szCs w:val="26"/>
              </w:rPr>
              <w:t>: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 xml:space="preserve">-участие в </w:t>
            </w:r>
            <w:r w:rsidRPr="00AF6E34">
              <w:rPr>
                <w:bCs/>
                <w:iCs/>
                <w:sz w:val="26"/>
                <w:szCs w:val="26"/>
              </w:rPr>
              <w:lastRenderedPageBreak/>
              <w:t>исследовательской и проектной работе;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-оформление рефератов;</w:t>
            </w:r>
          </w:p>
          <w:p w:rsidR="00C701B3" w:rsidRPr="00AF6E34" w:rsidRDefault="00C701B3" w:rsidP="002D23AD">
            <w:pPr>
              <w:ind w:firstLine="284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C701B3" w:rsidRPr="00AF6E34" w:rsidRDefault="00C701B3" w:rsidP="002D23AD">
            <w:pPr>
              <w:ind w:firstLine="284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C701B3" w:rsidRPr="00AF6E34" w:rsidTr="002D23AD">
        <w:tc>
          <w:tcPr>
            <w:tcW w:w="5246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lastRenderedPageBreak/>
              <w:t>ЛР 11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AF6E34">
              <w:rPr>
                <w:sz w:val="26"/>
                <w:szCs w:val="26"/>
              </w:rPr>
              <w:t>.С</w:t>
            </w:r>
            <w:proofErr w:type="gramEnd"/>
            <w:r w:rsidRPr="00AF6E34">
              <w:rPr>
                <w:sz w:val="26"/>
                <w:szCs w:val="26"/>
              </w:rPr>
              <w:t>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C701B3" w:rsidRPr="00AF6E34" w:rsidRDefault="00C701B3" w:rsidP="002D23AD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AF6E34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AF6E34">
              <w:rPr>
                <w:color w:val="000000"/>
                <w:sz w:val="26"/>
                <w:szCs w:val="26"/>
              </w:rPr>
              <w:t>: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r w:rsidRPr="00AF6E34">
              <w:rPr>
                <w:spacing w:val="-2"/>
                <w:sz w:val="26"/>
                <w:szCs w:val="26"/>
              </w:rPr>
              <w:t>с</w:t>
            </w:r>
            <w:r w:rsidRPr="00AF6E34">
              <w:rPr>
                <w:sz w:val="26"/>
                <w:szCs w:val="26"/>
              </w:rPr>
              <w:t>обучающимися</w:t>
            </w:r>
            <w:proofErr w:type="gramStart"/>
            <w:r w:rsidRPr="00AF6E34">
              <w:rPr>
                <w:sz w:val="26"/>
                <w:szCs w:val="26"/>
              </w:rPr>
              <w:t>,п</w:t>
            </w:r>
            <w:proofErr w:type="gramEnd"/>
            <w:r w:rsidRPr="00AF6E34">
              <w:rPr>
                <w:sz w:val="26"/>
                <w:szCs w:val="26"/>
              </w:rPr>
              <w:t>реподавателями</w:t>
            </w:r>
            <w:proofErr w:type="spellEnd"/>
            <w:r w:rsidRPr="00AF6E34">
              <w:rPr>
                <w:sz w:val="26"/>
                <w:szCs w:val="26"/>
              </w:rPr>
              <w:t>;</w:t>
            </w:r>
          </w:p>
          <w:p w:rsidR="00C701B3" w:rsidRPr="00AF6E34" w:rsidRDefault="00C701B3" w:rsidP="002D23AD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C701B3" w:rsidRPr="00AF6E34" w:rsidRDefault="00C701B3" w:rsidP="002D23AD">
            <w:pPr>
              <w:tabs>
                <w:tab w:val="left" w:pos="824"/>
              </w:tabs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</w:t>
            </w:r>
            <w:proofErr w:type="spellStart"/>
            <w:r w:rsidRPr="00AF6E34">
              <w:rPr>
                <w:sz w:val="26"/>
                <w:szCs w:val="26"/>
              </w:rPr>
              <w:t>участиевисследовательскойипроектнойработе</w:t>
            </w:r>
            <w:proofErr w:type="spellEnd"/>
            <w:r w:rsidRPr="00AF6E34">
              <w:rPr>
                <w:sz w:val="26"/>
                <w:szCs w:val="26"/>
              </w:rPr>
              <w:t>.</w:t>
            </w:r>
          </w:p>
          <w:p w:rsidR="00C701B3" w:rsidRPr="00AF6E34" w:rsidRDefault="00C701B3" w:rsidP="002D23A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spellStart"/>
            <w:r w:rsidRPr="00AF6E34">
              <w:rPr>
                <w:sz w:val="26"/>
                <w:szCs w:val="26"/>
              </w:rPr>
              <w:t>олимпиадах</w:t>
            </w:r>
            <w:proofErr w:type="gramStart"/>
            <w:r w:rsidRPr="00AF6E34">
              <w:rPr>
                <w:sz w:val="26"/>
                <w:szCs w:val="26"/>
              </w:rPr>
              <w:t>,д</w:t>
            </w:r>
            <w:proofErr w:type="gramEnd"/>
            <w:r w:rsidRPr="00AF6E34">
              <w:rPr>
                <w:sz w:val="26"/>
                <w:szCs w:val="26"/>
              </w:rPr>
              <w:t>екадникахпо</w:t>
            </w:r>
            <w:proofErr w:type="spellEnd"/>
            <w:r w:rsidRPr="00AF6E34">
              <w:rPr>
                <w:sz w:val="26"/>
                <w:szCs w:val="26"/>
              </w:rPr>
              <w:t xml:space="preserve"> </w:t>
            </w:r>
            <w:proofErr w:type="spellStart"/>
            <w:r w:rsidRPr="00AF6E34">
              <w:rPr>
                <w:sz w:val="26"/>
                <w:szCs w:val="26"/>
              </w:rPr>
              <w:t>специальности,викторинах,впредметныхнеделях</w:t>
            </w:r>
            <w:proofErr w:type="spellEnd"/>
            <w:r w:rsidRPr="00AF6E34">
              <w:rPr>
                <w:sz w:val="26"/>
                <w:szCs w:val="26"/>
              </w:rPr>
              <w:t>.</w:t>
            </w:r>
          </w:p>
        </w:tc>
      </w:tr>
    </w:tbl>
    <w:p w:rsidR="00C701B3" w:rsidRPr="0026021F" w:rsidRDefault="00C701B3" w:rsidP="00C701B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701B3" w:rsidRPr="00936B36" w:rsidRDefault="00C701B3" w:rsidP="00C701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2D7FE6" w:rsidRDefault="002D7FE6"/>
    <w:sectPr w:rsidR="002D7FE6" w:rsidSect="00FD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1B3"/>
    <w:rsid w:val="002D7FE6"/>
    <w:rsid w:val="00C7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3907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nanium.com/catalog/product/1402441" TargetMode="External"/><Relationship Id="rId12" Type="http://schemas.openxmlformats.org/officeDocument/2006/relationships/hyperlink" Target="http://www.nativeenglish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nanium.com/catalog/product/1209237" TargetMode="External"/><Relationship Id="rId11" Type="http://schemas.openxmlformats.org/officeDocument/2006/relationships/hyperlink" Target="http://www.english-portal.com/" TargetMode="External"/><Relationship Id="rId5" Type="http://schemas.openxmlformats.org/officeDocument/2006/relationships/hyperlink" Target="https://base.garant.ru/404864703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homeenglish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3671</Words>
  <Characters>20930</Characters>
  <Application>Microsoft Office Word</Application>
  <DocSecurity>0</DocSecurity>
  <Lines>174</Lines>
  <Paragraphs>49</Paragraphs>
  <ScaleCrop>false</ScaleCrop>
  <Company/>
  <LinksUpToDate>false</LinksUpToDate>
  <CharactersWithSpaces>24552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2025-08-22T09:10:00Z</dcterms:created>
  <dcterms:modified xsi:type="dcterms:W3CDTF">2025-08-22T09:15:00Z</dcterms:modified>
</cp:coreProperties>
</file>